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4F" w:rsidRDefault="00A62A4F" w:rsidP="00A62A4F">
      <w:pPr>
        <w:rPr>
          <w:b/>
          <w:bCs/>
          <w:rtl/>
        </w:rPr>
      </w:pPr>
    </w:p>
    <w:p w:rsidR="00A62A4F" w:rsidRPr="00347896" w:rsidRDefault="00A62A4F" w:rsidP="00501C8C">
      <w:pPr>
        <w:rPr>
          <w:b/>
          <w:bCs/>
          <w:sz w:val="28"/>
          <w:szCs w:val="28"/>
          <w:u w:val="single"/>
          <w:rtl/>
        </w:rPr>
      </w:pPr>
      <w:proofErr w:type="spellStart"/>
      <w:r w:rsidRPr="00347896">
        <w:rPr>
          <w:rFonts w:hint="cs"/>
          <w:b/>
          <w:bCs/>
          <w:sz w:val="28"/>
          <w:szCs w:val="28"/>
          <w:u w:val="single"/>
          <w:rtl/>
        </w:rPr>
        <w:t>תוכנית</w:t>
      </w:r>
      <w:proofErr w:type="spellEnd"/>
      <w:r w:rsidRPr="00347896">
        <w:rPr>
          <w:rFonts w:hint="cs"/>
          <w:b/>
          <w:bCs/>
          <w:sz w:val="28"/>
          <w:szCs w:val="28"/>
          <w:u w:val="single"/>
          <w:rtl/>
        </w:rPr>
        <w:t xml:space="preserve"> לימודים </w:t>
      </w:r>
      <w:r w:rsidR="00501C8C" w:rsidRPr="00347896">
        <w:rPr>
          <w:rFonts w:hint="cs"/>
          <w:b/>
          <w:bCs/>
          <w:sz w:val="28"/>
          <w:szCs w:val="28"/>
          <w:u w:val="single"/>
          <w:rtl/>
        </w:rPr>
        <w:t>בגרות פנימית מחשבת ישראל</w:t>
      </w:r>
    </w:p>
    <w:p w:rsidR="00E304B7" w:rsidRPr="00E304B7" w:rsidRDefault="00E304B7" w:rsidP="00396F27">
      <w:pPr>
        <w:rPr>
          <w:b/>
          <w:bCs/>
          <w:sz w:val="24"/>
          <w:szCs w:val="24"/>
          <w:u w:val="single"/>
          <w:rtl/>
        </w:rPr>
      </w:pPr>
    </w:p>
    <w:p w:rsidR="00396F27" w:rsidRDefault="00396F27" w:rsidP="00396F27">
      <w:pPr>
        <w:rPr>
          <w:b/>
          <w:bCs/>
          <w:sz w:val="24"/>
          <w:szCs w:val="24"/>
          <w:u w:val="single"/>
          <w:rtl/>
        </w:rPr>
      </w:pPr>
      <w:proofErr w:type="spellStart"/>
      <w:r w:rsidRPr="001C5D09">
        <w:rPr>
          <w:rFonts w:hint="cs"/>
          <w:b/>
          <w:bCs/>
          <w:sz w:val="24"/>
          <w:szCs w:val="24"/>
          <w:u w:val="single"/>
          <w:rtl/>
        </w:rPr>
        <w:t>הרציונאל</w:t>
      </w:r>
      <w:proofErr w:type="spellEnd"/>
      <w:r w:rsidRPr="001C5D09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AF5299" w:rsidRPr="00347896" w:rsidRDefault="00AF5299" w:rsidP="00347896">
      <w:pPr>
        <w:rPr>
          <w:sz w:val="24"/>
          <w:szCs w:val="24"/>
          <w:rtl/>
        </w:rPr>
      </w:pPr>
      <w:r w:rsidRPr="00AF5299">
        <w:rPr>
          <w:rFonts w:hint="cs"/>
          <w:sz w:val="24"/>
          <w:szCs w:val="24"/>
          <w:rtl/>
        </w:rPr>
        <w:t xml:space="preserve">בתהילים </w:t>
      </w:r>
      <w:proofErr w:type="spellStart"/>
      <w:r w:rsidRPr="00AF5299">
        <w:rPr>
          <w:rFonts w:hint="cs"/>
          <w:sz w:val="24"/>
          <w:szCs w:val="24"/>
          <w:rtl/>
        </w:rPr>
        <w:t>לז</w:t>
      </w:r>
      <w:proofErr w:type="spellEnd"/>
      <w:r w:rsidRPr="00AF5299">
        <w:rPr>
          <w:rFonts w:hint="cs"/>
          <w:sz w:val="24"/>
          <w:szCs w:val="24"/>
          <w:rtl/>
        </w:rPr>
        <w:t xml:space="preserve"> פסוק ג נאמר</w:t>
      </w:r>
      <w:r w:rsidR="00347896">
        <w:rPr>
          <w:rFonts w:hint="cs"/>
          <w:sz w:val="24"/>
          <w:szCs w:val="24"/>
          <w:rtl/>
        </w:rPr>
        <w:t xml:space="preserve"> </w:t>
      </w:r>
      <w:r w:rsidR="00347896" w:rsidRPr="00347896">
        <w:rPr>
          <w:b/>
          <w:bCs/>
          <w:sz w:val="24"/>
          <w:szCs w:val="24"/>
        </w:rPr>
        <w:t>"</w:t>
      </w:r>
      <w:r w:rsidR="00347896" w:rsidRPr="00347896">
        <w:rPr>
          <w:b/>
          <w:bCs/>
          <w:sz w:val="24"/>
          <w:szCs w:val="24"/>
          <w:rtl/>
        </w:rPr>
        <w:t>בְּטַח בַּ</w:t>
      </w:r>
      <w:r w:rsidR="00347896" w:rsidRPr="00347896">
        <w:rPr>
          <w:rFonts w:hint="cs"/>
          <w:b/>
          <w:bCs/>
          <w:sz w:val="24"/>
          <w:szCs w:val="24"/>
          <w:rtl/>
        </w:rPr>
        <w:t>ה'</w:t>
      </w:r>
      <w:r w:rsidR="00347896" w:rsidRPr="00347896">
        <w:rPr>
          <w:b/>
          <w:bCs/>
          <w:sz w:val="24"/>
          <w:szCs w:val="24"/>
          <w:rtl/>
        </w:rPr>
        <w:t xml:space="preserve"> וַעֲשֵׂה טוֹב שְׁכָן אֶרֶץ וּרְעֵה אֱמוּנָה</w:t>
      </w:r>
      <w:r w:rsidR="00347896" w:rsidRPr="00347896">
        <w:rPr>
          <w:b/>
          <w:bCs/>
          <w:sz w:val="24"/>
          <w:szCs w:val="24"/>
        </w:rPr>
        <w:t>."</w:t>
      </w:r>
      <w:r w:rsidR="00347896" w:rsidRPr="00347896">
        <w:rPr>
          <w:b/>
          <w:bCs/>
          <w:sz w:val="24"/>
          <w:szCs w:val="24"/>
          <w:rtl/>
        </w:rPr>
        <w:br/>
      </w:r>
      <w:r w:rsidR="00347896" w:rsidRPr="00347896">
        <w:rPr>
          <w:rFonts w:hint="cs"/>
          <w:b/>
          <w:bCs/>
          <w:sz w:val="24"/>
          <w:szCs w:val="24"/>
          <w:rtl/>
        </w:rPr>
        <w:t>מסביר רש"י במקום:</w:t>
      </w:r>
      <w:r w:rsidR="00347896" w:rsidRPr="00347896"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 </w:t>
      </w:r>
      <w:r w:rsidRPr="00AF5299">
        <w:rPr>
          <w:b/>
          <w:bCs/>
          <w:sz w:val="24"/>
          <w:szCs w:val="24"/>
          <w:rtl/>
        </w:rPr>
        <w:t>בטח בה</w:t>
      </w:r>
      <w:r w:rsidRPr="00AF5299">
        <w:rPr>
          <w:b/>
          <w:bCs/>
          <w:sz w:val="24"/>
          <w:szCs w:val="24"/>
        </w:rPr>
        <w:t>'.</w:t>
      </w:r>
      <w:r w:rsidRPr="00AF5299">
        <w:rPr>
          <w:sz w:val="24"/>
          <w:szCs w:val="24"/>
        </w:rPr>
        <w:t> </w:t>
      </w:r>
      <w:r w:rsidRPr="00AF5299">
        <w:rPr>
          <w:sz w:val="24"/>
          <w:szCs w:val="24"/>
          <w:rtl/>
        </w:rPr>
        <w:t>ואל תאמר אם לא אגזול ואגנוב או אתן לעני צדקה במה אתפרנס</w:t>
      </w:r>
      <w:r w:rsidRPr="00AF5299">
        <w:rPr>
          <w:sz w:val="24"/>
          <w:szCs w:val="24"/>
        </w:rPr>
        <w:t xml:space="preserve"> : </w:t>
      </w:r>
      <w:r w:rsidRPr="00AF5299">
        <w:rPr>
          <w:b/>
          <w:bCs/>
          <w:sz w:val="24"/>
          <w:szCs w:val="24"/>
          <w:rtl/>
        </w:rPr>
        <w:t>ועשה טוב</w:t>
      </w:r>
      <w:r w:rsidRPr="00AF5299">
        <w:rPr>
          <w:b/>
          <w:bCs/>
          <w:sz w:val="24"/>
          <w:szCs w:val="24"/>
        </w:rPr>
        <w:t>.</w:t>
      </w:r>
      <w:r w:rsidRPr="00AF5299">
        <w:rPr>
          <w:sz w:val="24"/>
          <w:szCs w:val="24"/>
        </w:rPr>
        <w:t> </w:t>
      </w:r>
      <w:r w:rsidRPr="00AF5299">
        <w:rPr>
          <w:sz w:val="24"/>
          <w:szCs w:val="24"/>
          <w:rtl/>
        </w:rPr>
        <w:t>ואז תשכון ארץ לאורך ימים</w:t>
      </w:r>
      <w:r w:rsidRPr="00AF5299">
        <w:rPr>
          <w:sz w:val="24"/>
          <w:szCs w:val="24"/>
        </w:rPr>
        <w:t xml:space="preserve"> :</w:t>
      </w:r>
      <w:r w:rsidRPr="00347896">
        <w:rPr>
          <w:b/>
          <w:bCs/>
          <w:sz w:val="24"/>
          <w:szCs w:val="24"/>
          <w:u w:val="single"/>
          <w:rtl/>
        </w:rPr>
        <w:t>ורעה אמונה</w:t>
      </w:r>
      <w:r w:rsidRPr="00347896">
        <w:rPr>
          <w:b/>
          <w:bCs/>
          <w:sz w:val="24"/>
          <w:szCs w:val="24"/>
          <w:u w:val="single"/>
        </w:rPr>
        <w:t>.</w:t>
      </w:r>
      <w:r w:rsidRPr="00347896">
        <w:rPr>
          <w:sz w:val="24"/>
          <w:szCs w:val="24"/>
          <w:u w:val="single"/>
        </w:rPr>
        <w:t> </w:t>
      </w:r>
      <w:r w:rsidRPr="00347896">
        <w:rPr>
          <w:sz w:val="24"/>
          <w:szCs w:val="24"/>
          <w:u w:val="single"/>
          <w:rtl/>
        </w:rPr>
        <w:t xml:space="preserve">תאכל ותתפרנס משכר האמונה שהאמנת </w:t>
      </w:r>
      <w:proofErr w:type="spellStart"/>
      <w:r w:rsidRPr="00347896">
        <w:rPr>
          <w:sz w:val="24"/>
          <w:szCs w:val="24"/>
          <w:u w:val="single"/>
          <w:rtl/>
        </w:rPr>
        <w:t>בהקדוש</w:t>
      </w:r>
      <w:proofErr w:type="spellEnd"/>
      <w:r w:rsidRPr="00347896">
        <w:rPr>
          <w:sz w:val="24"/>
          <w:szCs w:val="24"/>
          <w:u w:val="single"/>
          <w:rtl/>
        </w:rPr>
        <w:t xml:space="preserve"> ברוך הוא לסמוך עליו ולעשות טוב</w:t>
      </w:r>
      <w:r w:rsidR="00347896">
        <w:rPr>
          <w:rFonts w:hint="cs"/>
          <w:sz w:val="24"/>
          <w:szCs w:val="24"/>
          <w:u w:val="single"/>
          <w:rtl/>
        </w:rPr>
        <w:t>.</w:t>
      </w:r>
      <w:r w:rsidR="00347896">
        <w:rPr>
          <w:sz w:val="24"/>
          <w:szCs w:val="24"/>
          <w:u w:val="single"/>
          <w:rtl/>
        </w:rPr>
        <w:br/>
      </w:r>
      <w:r w:rsidR="00347896">
        <w:rPr>
          <w:rFonts w:hint="cs"/>
          <w:sz w:val="24"/>
          <w:szCs w:val="24"/>
          <w:rtl/>
        </w:rPr>
        <w:t xml:space="preserve">מדברי רש"י אפשר להבין כי </w:t>
      </w:r>
      <w:r w:rsidR="00347896" w:rsidRPr="00347896">
        <w:rPr>
          <w:rFonts w:hint="cs"/>
          <w:sz w:val="24"/>
          <w:szCs w:val="24"/>
          <w:rtl/>
        </w:rPr>
        <w:t>האמונה הינה מקור הטוב ו</w:t>
      </w:r>
      <w:r w:rsidR="00347896">
        <w:rPr>
          <w:rFonts w:hint="cs"/>
          <w:sz w:val="24"/>
          <w:szCs w:val="24"/>
          <w:rtl/>
        </w:rPr>
        <w:t>היא המדריכה אותנו ללכת בדרך הישר , לתרום מכספנו וזמננו לתת לאחר ולהבין שלא יחסר לי, באמונה ש-ה' הוא הזן ומפרנס והכל ממנו בחיי היום יום וגם בשעות קשות.</w:t>
      </w:r>
    </w:p>
    <w:p w:rsidR="00396F27" w:rsidRPr="001C5D09" w:rsidRDefault="001C5D09" w:rsidP="003E6448">
      <w:pPr>
        <w:rPr>
          <w:rFonts w:hint="cs"/>
          <w:sz w:val="24"/>
          <w:szCs w:val="24"/>
          <w:rtl/>
        </w:rPr>
      </w:pPr>
      <w:r w:rsidRPr="001C5D09">
        <w:rPr>
          <w:sz w:val="24"/>
          <w:szCs w:val="24"/>
          <w:rtl/>
        </w:rPr>
        <w:t xml:space="preserve">העם היהודי ומורשת ישראל מעולם לא התעלמו משעת המשבר והאתגר. אחת מאבני היסוד של התורה היא ההכרה בחוסר, והתוויית הדרך לתיקונו והשלמתו. </w:t>
      </w:r>
      <w:r w:rsidRPr="001C5D09">
        <w:rPr>
          <w:rFonts w:hint="cs"/>
          <w:sz w:val="24"/>
          <w:szCs w:val="24"/>
          <w:rtl/>
        </w:rPr>
        <w:t xml:space="preserve">גם תלמידנו וגם אנחנו במישור הפרטי </w:t>
      </w:r>
      <w:r w:rsidR="003E6448">
        <w:rPr>
          <w:rFonts w:hint="cs"/>
          <w:sz w:val="24"/>
          <w:szCs w:val="24"/>
          <w:rtl/>
        </w:rPr>
        <w:t>ו</w:t>
      </w:r>
      <w:r w:rsidRPr="001C5D09">
        <w:rPr>
          <w:rFonts w:hint="cs"/>
          <w:sz w:val="24"/>
          <w:szCs w:val="24"/>
          <w:rtl/>
        </w:rPr>
        <w:t>במישור הלאומי חווים משברים .</w:t>
      </w:r>
      <w:r w:rsidR="003E6448">
        <w:rPr>
          <w:sz w:val="24"/>
          <w:szCs w:val="24"/>
          <w:rtl/>
        </w:rPr>
        <w:br/>
      </w:r>
      <w:r w:rsidRPr="001C5D09">
        <w:rPr>
          <w:rFonts w:hint="cs"/>
          <w:sz w:val="24"/>
          <w:szCs w:val="24"/>
          <w:rtl/>
        </w:rPr>
        <w:t xml:space="preserve"> המטרה והרצון שלנו בלימוד מחשבת ישראל הוא לתת מענה (עד כמה שניתן) בפן </w:t>
      </w:r>
      <w:proofErr w:type="spellStart"/>
      <w:r w:rsidRPr="001C5D09">
        <w:rPr>
          <w:rFonts w:hint="cs"/>
          <w:sz w:val="24"/>
          <w:szCs w:val="24"/>
          <w:rtl/>
        </w:rPr>
        <w:t>האמוני</w:t>
      </w:r>
      <w:proofErr w:type="spellEnd"/>
      <w:r w:rsidRPr="001C5D09">
        <w:rPr>
          <w:rFonts w:hint="cs"/>
          <w:sz w:val="24"/>
          <w:szCs w:val="24"/>
          <w:rtl/>
        </w:rPr>
        <w:t xml:space="preserve"> למשברים אלו ולעורר שיח על הקשיים והמשברים הפרטיים והלאומיים. </w:t>
      </w:r>
      <w:r w:rsidR="00EB0A4E">
        <w:rPr>
          <w:sz w:val="24"/>
          <w:szCs w:val="24"/>
          <w:rtl/>
        </w:rPr>
        <w:br/>
      </w:r>
      <w:r w:rsidR="00EB0A4E">
        <w:rPr>
          <w:rFonts w:hint="cs"/>
          <w:sz w:val="24"/>
          <w:szCs w:val="24"/>
          <w:rtl/>
        </w:rPr>
        <w:t xml:space="preserve">וכן להבין את משמעות האמונה בבורא עולם  כדרך חיים והבנה שהאמונה היא זו שנותנת </w:t>
      </w:r>
      <w:proofErr w:type="spellStart"/>
      <w:r w:rsidR="00EB0A4E">
        <w:rPr>
          <w:rFonts w:hint="cs"/>
          <w:sz w:val="24"/>
          <w:szCs w:val="24"/>
          <w:rtl/>
        </w:rPr>
        <w:t>כח</w:t>
      </w:r>
      <w:proofErr w:type="spellEnd"/>
      <w:r w:rsidR="00EB0A4E">
        <w:rPr>
          <w:rFonts w:hint="cs"/>
          <w:sz w:val="24"/>
          <w:szCs w:val="24"/>
          <w:rtl/>
        </w:rPr>
        <w:t xml:space="preserve"> בחיי היום יום ובשעות הקשות.</w:t>
      </w:r>
      <w:r w:rsidR="00EB0A4E">
        <w:rPr>
          <w:sz w:val="24"/>
          <w:szCs w:val="24"/>
          <w:rtl/>
        </w:rPr>
        <w:br/>
      </w:r>
      <w:r w:rsidRPr="001C5D09">
        <w:rPr>
          <w:sz w:val="24"/>
          <w:szCs w:val="24"/>
          <w:rtl/>
        </w:rPr>
        <w:br/>
      </w:r>
      <w:r w:rsidRPr="001C5D09">
        <w:rPr>
          <w:rFonts w:hint="cs"/>
          <w:sz w:val="24"/>
          <w:szCs w:val="24"/>
          <w:rtl/>
        </w:rPr>
        <w:t xml:space="preserve">עלינו כמורים להיות המקור לשיח המאתגר ולעורר את התלמידים להעלות את הקשיים שהם חווים תוך כדי לימוד </w:t>
      </w:r>
      <w:r w:rsidR="003E6448">
        <w:rPr>
          <w:rFonts w:hint="cs"/>
          <w:sz w:val="24"/>
          <w:szCs w:val="24"/>
          <w:rtl/>
        </w:rPr>
        <w:t xml:space="preserve">, כל זאת על מנת לבנות קומה </w:t>
      </w:r>
      <w:proofErr w:type="spellStart"/>
      <w:r w:rsidR="003E6448">
        <w:rPr>
          <w:rFonts w:hint="cs"/>
          <w:sz w:val="24"/>
          <w:szCs w:val="24"/>
          <w:rtl/>
        </w:rPr>
        <w:t>אמונית</w:t>
      </w:r>
      <w:proofErr w:type="spellEnd"/>
      <w:r w:rsidR="003E6448">
        <w:rPr>
          <w:rFonts w:hint="cs"/>
          <w:sz w:val="24"/>
          <w:szCs w:val="24"/>
          <w:rtl/>
        </w:rPr>
        <w:t xml:space="preserve"> נוספת ולחזק את נפש התלמיד.</w:t>
      </w:r>
      <w:r w:rsidRPr="001C5D09">
        <w:rPr>
          <w:sz w:val="24"/>
          <w:szCs w:val="24"/>
          <w:rtl/>
        </w:rPr>
        <w:br/>
      </w:r>
      <w:r w:rsidRPr="001C5D09">
        <w:rPr>
          <w:rFonts w:hint="cs"/>
          <w:sz w:val="24"/>
          <w:szCs w:val="24"/>
          <w:rtl/>
        </w:rPr>
        <w:t>אנו</w:t>
      </w:r>
      <w:r w:rsidRPr="001C5D09">
        <w:rPr>
          <w:sz w:val="24"/>
          <w:szCs w:val="24"/>
          <w:rtl/>
        </w:rPr>
        <w:t xml:space="preserve"> ננסה לגעת מעט בעיקרון </w:t>
      </w:r>
      <w:r>
        <w:rPr>
          <w:rFonts w:hint="cs"/>
          <w:sz w:val="24"/>
          <w:szCs w:val="24"/>
          <w:rtl/>
        </w:rPr>
        <w:t>ה</w:t>
      </w:r>
      <w:r w:rsidRPr="001C5D09">
        <w:rPr>
          <w:sz w:val="24"/>
          <w:szCs w:val="24"/>
          <w:rtl/>
        </w:rPr>
        <w:t xml:space="preserve">חשוב שהתוו </w:t>
      </w:r>
      <w:r>
        <w:rPr>
          <w:rFonts w:hint="cs"/>
          <w:sz w:val="24"/>
          <w:szCs w:val="24"/>
          <w:rtl/>
        </w:rPr>
        <w:t>תורת</w:t>
      </w:r>
      <w:r w:rsidRPr="001C5D09">
        <w:rPr>
          <w:sz w:val="24"/>
          <w:szCs w:val="24"/>
          <w:rtl/>
        </w:rPr>
        <w:t xml:space="preserve"> ישראל</w:t>
      </w:r>
      <w:r>
        <w:rPr>
          <w:rFonts w:hint="cs"/>
          <w:sz w:val="24"/>
          <w:szCs w:val="24"/>
          <w:rtl/>
        </w:rPr>
        <w:t xml:space="preserve"> וחז"ל</w:t>
      </w:r>
      <w:r w:rsidRPr="001C5D09">
        <w:rPr>
          <w:sz w:val="24"/>
          <w:szCs w:val="24"/>
          <w:rtl/>
        </w:rPr>
        <w:t xml:space="preserve"> ביחס להתמודדות עם משברים ואתגרים</w:t>
      </w:r>
      <w:r w:rsidR="00EB0A4E">
        <w:rPr>
          <w:rFonts w:hint="cs"/>
          <w:sz w:val="24"/>
          <w:szCs w:val="24"/>
          <w:rtl/>
        </w:rPr>
        <w:t xml:space="preserve"> וכן עם נושאים מהותיים כמו משמעות החיים , מהי אמונה וכיצד מתייחסים חז"ל לחיים ולמוות.</w:t>
      </w:r>
    </w:p>
    <w:p w:rsidR="00E304B7" w:rsidRPr="00A62A4F" w:rsidRDefault="00A62A4F" w:rsidP="00E304B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התלמיד בלימוד מחשבת ישראל ירכוש חלק </w:t>
      </w:r>
      <w:proofErr w:type="spellStart"/>
      <w:r>
        <w:rPr>
          <w:rFonts w:hint="cs"/>
          <w:b/>
          <w:bCs/>
          <w:u w:val="single"/>
          <w:rtl/>
        </w:rPr>
        <w:t>מהמיומניות</w:t>
      </w:r>
      <w:proofErr w:type="spellEnd"/>
      <w:r>
        <w:rPr>
          <w:rFonts w:hint="cs"/>
          <w:b/>
          <w:bCs/>
          <w:u w:val="single"/>
          <w:rtl/>
        </w:rPr>
        <w:t xml:space="preserve"> הבאות:</w:t>
      </w:r>
    </w:p>
    <w:p w:rsidR="00A62A4F" w:rsidRPr="00A62A4F" w:rsidRDefault="00A62A4F" w:rsidP="00A62A4F">
      <w:pPr>
        <w:rPr>
          <w:b/>
          <w:bCs/>
        </w:rPr>
      </w:pPr>
      <w:r w:rsidRPr="00A62A4F">
        <w:rPr>
          <w:b/>
          <w:bCs/>
          <w:rtl/>
        </w:rPr>
        <w:t>מיומנויות  קוגניטיביות</w:t>
      </w:r>
    </w:p>
    <w:p w:rsidR="00A62A4F" w:rsidRPr="00A62A4F" w:rsidRDefault="00A62A4F" w:rsidP="00A62A4F">
      <w:pPr>
        <w:numPr>
          <w:ilvl w:val="0"/>
          <w:numId w:val="1"/>
        </w:numPr>
      </w:pPr>
      <w:r w:rsidRPr="00A62A4F">
        <w:rPr>
          <w:b/>
          <w:bCs/>
          <w:rtl/>
        </w:rPr>
        <w:t>הבנה</w:t>
      </w:r>
      <w:r w:rsidRPr="00A62A4F">
        <w:rPr>
          <w:rtl/>
        </w:rPr>
        <w:t> </w:t>
      </w:r>
      <w:r w:rsidRPr="00A62A4F">
        <w:t xml:space="preserve">– </w:t>
      </w:r>
      <w:r w:rsidRPr="00A62A4F">
        <w:rPr>
          <w:rtl/>
        </w:rPr>
        <w:t>להבין את משמעות האמונה כבסיס לפיתוח האישיות ולהתמודדות עם תופעות המודרנה ומצבי משבר</w:t>
      </w:r>
    </w:p>
    <w:p w:rsidR="00A62A4F" w:rsidRPr="00A62A4F" w:rsidRDefault="00A62A4F" w:rsidP="00A62A4F">
      <w:pPr>
        <w:numPr>
          <w:ilvl w:val="0"/>
          <w:numId w:val="1"/>
        </w:numPr>
      </w:pPr>
      <w:r w:rsidRPr="00A62A4F">
        <w:rPr>
          <w:b/>
          <w:bCs/>
          <w:rtl/>
        </w:rPr>
        <w:t>השוואה</w:t>
      </w:r>
      <w:r w:rsidRPr="00A62A4F">
        <w:rPr>
          <w:rtl/>
        </w:rPr>
        <w:t> </w:t>
      </w:r>
      <w:r w:rsidRPr="00A62A4F">
        <w:t xml:space="preserve">– </w:t>
      </w:r>
      <w:r w:rsidRPr="00A62A4F">
        <w:rPr>
          <w:rtl/>
        </w:rPr>
        <w:t>להשוות השקפות של הוגי דעות מגוונים ולהבין מתוך ההשוואה וההבדלים את תרומתו של כל אחד מההוגים לעולם ההגות היהודית</w:t>
      </w:r>
    </w:p>
    <w:p w:rsidR="00A62A4F" w:rsidRPr="00A62A4F" w:rsidRDefault="00A62A4F" w:rsidP="00A62A4F">
      <w:pPr>
        <w:numPr>
          <w:ilvl w:val="0"/>
          <w:numId w:val="1"/>
        </w:numPr>
      </w:pPr>
      <w:r w:rsidRPr="00A62A4F">
        <w:rPr>
          <w:b/>
          <w:bCs/>
          <w:rtl/>
        </w:rPr>
        <w:t>חשיבה יצירתית</w:t>
      </w:r>
      <w:r w:rsidRPr="00A62A4F">
        <w:rPr>
          <w:rtl/>
        </w:rPr>
        <w:t> </w:t>
      </w:r>
      <w:r w:rsidRPr="00A62A4F">
        <w:t xml:space="preserve">– </w:t>
      </w:r>
      <w:r w:rsidRPr="00A62A4F">
        <w:rPr>
          <w:rtl/>
        </w:rPr>
        <w:t>להציע דרכים יצירתיות מגוונות שתכליתן העמקה, הזדהות והפנמה של חומרי הלמידה, הן בממד הנפשי והן בממד האינטלקטואלי</w:t>
      </w:r>
    </w:p>
    <w:p w:rsidR="00A62A4F" w:rsidRPr="00A62A4F" w:rsidRDefault="00A62A4F" w:rsidP="00A62A4F">
      <w:pPr>
        <w:numPr>
          <w:ilvl w:val="0"/>
          <w:numId w:val="1"/>
        </w:numPr>
      </w:pPr>
      <w:r w:rsidRPr="00A62A4F">
        <w:rPr>
          <w:b/>
          <w:bCs/>
          <w:rtl/>
        </w:rPr>
        <w:t>ידע</w:t>
      </w:r>
      <w:r w:rsidRPr="00A62A4F">
        <w:rPr>
          <w:rtl/>
        </w:rPr>
        <w:t> </w:t>
      </w:r>
      <w:r w:rsidRPr="00A62A4F">
        <w:t xml:space="preserve">– </w:t>
      </w:r>
      <w:r w:rsidRPr="00A62A4F">
        <w:rPr>
          <w:rtl/>
        </w:rPr>
        <w:t>להכיר את ההגות היהודית לדורותיה ואת המאפיינים של הזרמים והדעות השונות; להיות בעל יכולת לקרוא ולהבין באופן עצמאי מקורות לימוד מעולמה של "מחשבת ישראל</w:t>
      </w:r>
      <w:r w:rsidRPr="00A62A4F">
        <w:t>"</w:t>
      </w:r>
    </w:p>
    <w:p w:rsidR="00A62A4F" w:rsidRPr="00A62A4F" w:rsidRDefault="00A62A4F" w:rsidP="00A62A4F">
      <w:pPr>
        <w:numPr>
          <w:ilvl w:val="0"/>
          <w:numId w:val="1"/>
        </w:numPr>
      </w:pPr>
      <w:r w:rsidRPr="00A62A4F">
        <w:rPr>
          <w:b/>
          <w:bCs/>
          <w:rtl/>
        </w:rPr>
        <w:lastRenderedPageBreak/>
        <w:t>יישום</w:t>
      </w:r>
      <w:r w:rsidRPr="00A62A4F">
        <w:rPr>
          <w:rtl/>
        </w:rPr>
        <w:t> </w:t>
      </w:r>
      <w:r w:rsidRPr="00A62A4F">
        <w:t xml:space="preserve">– </w:t>
      </w:r>
      <w:r w:rsidRPr="00A62A4F">
        <w:rPr>
          <w:rtl/>
        </w:rPr>
        <w:t>לפתח יכולת ליישם את השקפות העולם השונות של הוגי הדעות במורכבות חיי היום יום של התלמיד מתוך הפנמה והזדהות</w:t>
      </w:r>
    </w:p>
    <w:p w:rsidR="00A62A4F" w:rsidRPr="00A62A4F" w:rsidRDefault="00A62A4F" w:rsidP="00A62A4F">
      <w:pPr>
        <w:numPr>
          <w:ilvl w:val="0"/>
          <w:numId w:val="1"/>
        </w:numPr>
      </w:pPr>
      <w:r w:rsidRPr="00A62A4F">
        <w:rPr>
          <w:b/>
          <w:bCs/>
          <w:rtl/>
        </w:rPr>
        <w:t>שאילת שאלות </w:t>
      </w:r>
      <w:r w:rsidRPr="00A62A4F">
        <w:t xml:space="preserve">– </w:t>
      </w:r>
      <w:r w:rsidRPr="00A62A4F">
        <w:rPr>
          <w:rtl/>
        </w:rPr>
        <w:t>ליצור מודעות למקומה המרכזי של השאלה וחשיבותה בתהליך הלימודי כאמצעי לחשיפת עולם פנימי ומצוקות אישיות ופיתוח מיומנות של חשיבה ושל מטא-קוגניציה</w:t>
      </w:r>
    </w:p>
    <w:p w:rsidR="00A62A4F" w:rsidRPr="00A62A4F" w:rsidRDefault="00A62A4F" w:rsidP="00A62A4F">
      <w:pPr>
        <w:rPr>
          <w:b/>
          <w:bCs/>
        </w:rPr>
      </w:pPr>
      <w:r w:rsidRPr="00A62A4F">
        <w:rPr>
          <w:b/>
          <w:bCs/>
          <w:rtl/>
        </w:rPr>
        <w:t>מיומנויות בין אישיות</w:t>
      </w:r>
    </w:p>
    <w:p w:rsidR="00A62A4F" w:rsidRPr="00A62A4F" w:rsidRDefault="00A62A4F" w:rsidP="00A62A4F">
      <w:pPr>
        <w:numPr>
          <w:ilvl w:val="0"/>
          <w:numId w:val="2"/>
        </w:numPr>
      </w:pPr>
      <w:r w:rsidRPr="00A62A4F">
        <w:rPr>
          <w:b/>
          <w:bCs/>
          <w:rtl/>
        </w:rPr>
        <w:t>מעורבות</w:t>
      </w:r>
      <w:r w:rsidRPr="00A62A4F">
        <w:t xml:space="preserve"> – </w:t>
      </w:r>
      <w:r w:rsidRPr="00A62A4F">
        <w:rPr>
          <w:rtl/>
        </w:rPr>
        <w:t xml:space="preserve">לגלות מעורבות חברתית ולהביע עמדות אישיות במסגרת הדיון </w:t>
      </w:r>
      <w:r>
        <w:rPr>
          <w:rFonts w:hint="cs"/>
          <w:rtl/>
        </w:rPr>
        <w:t>בין החברים</w:t>
      </w:r>
    </w:p>
    <w:p w:rsidR="00A62A4F" w:rsidRPr="00A62A4F" w:rsidRDefault="00A62A4F" w:rsidP="00A62A4F">
      <w:pPr>
        <w:numPr>
          <w:ilvl w:val="0"/>
          <w:numId w:val="2"/>
        </w:numPr>
      </w:pPr>
      <w:r w:rsidRPr="00A62A4F">
        <w:rPr>
          <w:b/>
          <w:bCs/>
          <w:rtl/>
        </w:rPr>
        <w:t>ניהול שיח </w:t>
      </w:r>
      <w:r w:rsidRPr="00A62A4F">
        <w:t xml:space="preserve">– </w:t>
      </w:r>
      <w:r w:rsidRPr="00A62A4F">
        <w:rPr>
          <w:rtl/>
        </w:rPr>
        <w:t>לנהל שיח מכובד מתוך הקשבה וכיבוד דעות הזולת, הן במסגרת הכיתתית והן במסגרת הלאומית, בד בבד עם יכולת עמידה על העקרונות וההשקפה האישית</w:t>
      </w:r>
    </w:p>
    <w:p w:rsidR="00A62A4F" w:rsidRPr="00A62A4F" w:rsidRDefault="00A62A4F" w:rsidP="00A62A4F">
      <w:pPr>
        <w:numPr>
          <w:ilvl w:val="0"/>
          <w:numId w:val="2"/>
        </w:numPr>
      </w:pPr>
      <w:r w:rsidRPr="00A62A4F">
        <w:rPr>
          <w:b/>
          <w:bCs/>
          <w:rtl/>
        </w:rPr>
        <w:t>עבודת צוות</w:t>
      </w:r>
      <w:r w:rsidRPr="00A62A4F">
        <w:rPr>
          <w:rtl/>
        </w:rPr>
        <w:t> </w:t>
      </w:r>
      <w:r w:rsidRPr="00A62A4F">
        <w:t xml:space="preserve">– </w:t>
      </w:r>
      <w:r w:rsidRPr="00A62A4F">
        <w:rPr>
          <w:rtl/>
        </w:rPr>
        <w:t>לגלות אחריות במהלך עבודת צוות שתכליתה שיתוף פעולה הדדי להשגת מטרה משותפת</w:t>
      </w:r>
      <w:r w:rsidRPr="00A62A4F">
        <w:rPr>
          <w:b/>
          <w:bCs/>
          <w:rtl/>
        </w:rPr>
        <w:t> </w:t>
      </w:r>
    </w:p>
    <w:p w:rsidR="00A62A4F" w:rsidRPr="00A62A4F" w:rsidRDefault="00A62A4F" w:rsidP="00A62A4F">
      <w:pPr>
        <w:rPr>
          <w:b/>
          <w:bCs/>
        </w:rPr>
      </w:pPr>
      <w:r w:rsidRPr="00A62A4F">
        <w:rPr>
          <w:b/>
          <w:bCs/>
          <w:rtl/>
        </w:rPr>
        <w:t>מיומנויות תוך אישיות</w:t>
      </w:r>
    </w:p>
    <w:p w:rsidR="00A62A4F" w:rsidRPr="00A62A4F" w:rsidRDefault="00A62A4F" w:rsidP="00A62A4F">
      <w:pPr>
        <w:numPr>
          <w:ilvl w:val="0"/>
          <w:numId w:val="3"/>
        </w:numPr>
      </w:pPr>
      <w:r w:rsidRPr="00A62A4F">
        <w:rPr>
          <w:b/>
          <w:bCs/>
          <w:rtl/>
        </w:rPr>
        <w:t>אמפתיה </w:t>
      </w:r>
      <w:r w:rsidRPr="00A62A4F">
        <w:t xml:space="preserve">– </w:t>
      </w:r>
      <w:r w:rsidRPr="00A62A4F">
        <w:rPr>
          <w:rtl/>
        </w:rPr>
        <w:t>להרגיש אמפתיה ולהעניק תשומת לב לרגשותיו האישיים של התלמיד ביחס לנושאים הנלמדים והקשיים המתעוררים במפגש בין ההגות לחיי היום יום</w:t>
      </w:r>
    </w:p>
    <w:p w:rsidR="00A62A4F" w:rsidRPr="00A62A4F" w:rsidRDefault="00A62A4F" w:rsidP="00A62A4F">
      <w:pPr>
        <w:numPr>
          <w:ilvl w:val="0"/>
          <w:numId w:val="3"/>
        </w:numPr>
      </w:pPr>
      <w:r w:rsidRPr="00A62A4F">
        <w:rPr>
          <w:b/>
          <w:bCs/>
          <w:rtl/>
        </w:rPr>
        <w:t>מסוגלות </w:t>
      </w:r>
      <w:r w:rsidRPr="00A62A4F">
        <w:t xml:space="preserve">– </w:t>
      </w:r>
      <w:r w:rsidRPr="00A62A4F">
        <w:rPr>
          <w:rtl/>
        </w:rPr>
        <w:t>להאמין ביכולת לממש את הפוטנציאל האישי על בסיס ההגות היהודית ולהגשים שאיפות וחזון בחיי היום יום</w:t>
      </w:r>
    </w:p>
    <w:p w:rsidR="00501C8C" w:rsidRPr="00501C8C" w:rsidRDefault="00A62A4F" w:rsidP="004134D3">
      <w:pPr>
        <w:numPr>
          <w:ilvl w:val="0"/>
          <w:numId w:val="3"/>
        </w:numPr>
        <w:rPr>
          <w:b/>
          <w:bCs/>
          <w:u w:val="single"/>
        </w:rPr>
      </w:pPr>
      <w:r w:rsidRPr="00501C8C">
        <w:rPr>
          <w:b/>
          <w:bCs/>
          <w:rtl/>
        </w:rPr>
        <w:t>שליטה עצמית </w:t>
      </w:r>
      <w:r w:rsidRPr="00A62A4F">
        <w:t xml:space="preserve">– </w:t>
      </w:r>
      <w:r w:rsidRPr="00A62A4F">
        <w:rPr>
          <w:rtl/>
        </w:rPr>
        <w:t>לווסת ולאזן את הדחפים הטבעיים מתוך מודעות ליכולת היישום של יסודות ההגות היהודית והמוסרית בחיי היום יום</w:t>
      </w:r>
      <w:r>
        <w:rPr>
          <w:rFonts w:hint="cs"/>
          <w:rtl/>
        </w:rPr>
        <w:t>.</w:t>
      </w:r>
    </w:p>
    <w:p w:rsidR="00501C8C" w:rsidRDefault="00501C8C" w:rsidP="00501C8C">
      <w:pPr>
        <w:rPr>
          <w:b/>
          <w:bCs/>
          <w:u w:val="single"/>
          <w:rtl/>
        </w:rPr>
      </w:pPr>
    </w:p>
    <w:p w:rsidR="00347896" w:rsidRDefault="00EB0A4E" w:rsidP="00347896">
      <w:pPr>
        <w:rPr>
          <w:b/>
          <w:bCs/>
          <w:rtl/>
        </w:rPr>
      </w:pPr>
      <w:r w:rsidRPr="00EB0A4E">
        <w:rPr>
          <w:rFonts w:hint="cs"/>
          <w:b/>
          <w:bCs/>
          <w:rtl/>
        </w:rPr>
        <w:t>זוהי שנה ראשונה בה מתקיים מבחן זה , המבחן נבנה על פי בחינות הבגרות החיצוני.</w:t>
      </w:r>
      <w:r w:rsidR="00347896">
        <w:rPr>
          <w:rFonts w:hint="cs"/>
          <w:b/>
          <w:bCs/>
          <w:rtl/>
        </w:rPr>
        <w:t xml:space="preserve"> </w:t>
      </w:r>
      <w:r w:rsidR="00347896">
        <w:rPr>
          <w:b/>
          <w:bCs/>
          <w:rtl/>
        </w:rPr>
        <w:br/>
      </w:r>
      <w:r w:rsidR="00347896">
        <w:rPr>
          <w:rFonts w:hint="cs"/>
          <w:b/>
          <w:bCs/>
          <w:rtl/>
        </w:rPr>
        <w:t>החומר המופיע בספר מצריך הנגשה שלנו של המאמרים והמילים הקשות לנערים.</w:t>
      </w:r>
      <w:r w:rsidRPr="00EB0A4E">
        <w:rPr>
          <w:b/>
          <w:bCs/>
          <w:rtl/>
        </w:rPr>
        <w:br/>
      </w:r>
      <w:r w:rsidRPr="00347896">
        <w:rPr>
          <w:rFonts w:hint="cs"/>
          <w:b/>
          <w:bCs/>
          <w:u w:val="single"/>
          <w:rtl/>
        </w:rPr>
        <w:t>אשמח לקבל הערות והארות</w:t>
      </w:r>
      <w:r w:rsidRPr="00EB0A4E">
        <w:rPr>
          <w:rFonts w:hint="cs"/>
          <w:b/>
          <w:bCs/>
          <w:rtl/>
        </w:rPr>
        <w:t xml:space="preserve"> על מנת ל</w:t>
      </w:r>
      <w:r w:rsidR="00347896">
        <w:rPr>
          <w:rFonts w:hint="cs"/>
          <w:b/>
          <w:bCs/>
          <w:rtl/>
        </w:rPr>
        <w:t>שפר ולהאהיב את הלימוד על הנערים ככל הניתן.</w:t>
      </w:r>
      <w:bookmarkStart w:id="0" w:name="_GoBack"/>
      <w:bookmarkEnd w:id="0"/>
      <w:r w:rsidRPr="00EB0A4E">
        <w:rPr>
          <w:b/>
          <w:bCs/>
          <w:rtl/>
        </w:rPr>
        <w:br/>
      </w:r>
    </w:p>
    <w:p w:rsidR="00EB0A4E" w:rsidRPr="00EB0A4E" w:rsidRDefault="00EB0A4E" w:rsidP="00347896">
      <w:pPr>
        <w:rPr>
          <w:b/>
          <w:bCs/>
          <w:rtl/>
        </w:rPr>
      </w:pPr>
      <w:r w:rsidRPr="00EB0A4E">
        <w:rPr>
          <w:rFonts w:hint="cs"/>
          <w:b/>
          <w:bCs/>
          <w:rtl/>
        </w:rPr>
        <w:t xml:space="preserve">בברכת </w:t>
      </w:r>
      <w:r w:rsidR="00347896" w:rsidRPr="00347896">
        <w:rPr>
          <w:b/>
          <w:bCs/>
        </w:rPr>
        <w:t>"</w:t>
      </w:r>
      <w:r w:rsidR="00347896" w:rsidRPr="00347896">
        <w:rPr>
          <w:b/>
          <w:bCs/>
          <w:rtl/>
        </w:rPr>
        <w:t>בְּטַח בַּ</w:t>
      </w:r>
      <w:r w:rsidR="00347896" w:rsidRPr="00347896">
        <w:rPr>
          <w:rFonts w:hint="cs"/>
          <w:b/>
          <w:bCs/>
          <w:rtl/>
        </w:rPr>
        <w:t>ה'</w:t>
      </w:r>
      <w:r w:rsidR="00347896" w:rsidRPr="00347896">
        <w:rPr>
          <w:b/>
          <w:bCs/>
          <w:rtl/>
        </w:rPr>
        <w:t xml:space="preserve"> וַעֲשֵׂה טוֹב שְׁכָן אֶרֶץ וּרְעֵה אֱמוּנָה</w:t>
      </w:r>
      <w:r w:rsidR="00347896" w:rsidRPr="00347896">
        <w:rPr>
          <w:b/>
          <w:bCs/>
        </w:rPr>
        <w:t>."</w:t>
      </w:r>
      <w:r w:rsidRPr="00EB0A4E">
        <w:rPr>
          <w:b/>
          <w:bCs/>
          <w:rtl/>
        </w:rPr>
        <w:br/>
      </w:r>
      <w:r w:rsidRPr="00EB0A4E">
        <w:rPr>
          <w:rFonts w:hint="cs"/>
          <w:b/>
          <w:bCs/>
          <w:rtl/>
        </w:rPr>
        <w:t>יניב למנצח 0525665959</w:t>
      </w:r>
      <w:r w:rsidRPr="00EB0A4E">
        <w:rPr>
          <w:b/>
          <w:bCs/>
          <w:rtl/>
        </w:rPr>
        <w:br/>
      </w:r>
    </w:p>
    <w:p w:rsidR="00EB0A4E" w:rsidRPr="00EB0A4E" w:rsidRDefault="00EB0A4E">
      <w:pPr>
        <w:bidi w:val="0"/>
        <w:rPr>
          <w:sz w:val="28"/>
          <w:szCs w:val="28"/>
          <w:rtl/>
        </w:rPr>
      </w:pPr>
      <w:r w:rsidRPr="00EB0A4E">
        <w:rPr>
          <w:sz w:val="28"/>
          <w:szCs w:val="28"/>
          <w:rtl/>
        </w:rPr>
        <w:br w:type="page"/>
      </w:r>
    </w:p>
    <w:p w:rsidR="00501C8C" w:rsidRPr="00AB0250" w:rsidRDefault="00501C8C" w:rsidP="00501C8C">
      <w:pPr>
        <w:rPr>
          <w:b/>
          <w:bCs/>
          <w:sz w:val="28"/>
          <w:szCs w:val="28"/>
          <w:u w:val="single"/>
        </w:rPr>
      </w:pPr>
      <w:r w:rsidRPr="00AB0250">
        <w:rPr>
          <w:rFonts w:hint="cs"/>
          <w:b/>
          <w:bCs/>
          <w:sz w:val="28"/>
          <w:szCs w:val="28"/>
          <w:u w:val="single"/>
          <w:rtl/>
        </w:rPr>
        <w:lastRenderedPageBreak/>
        <w:t>חומר הלימוד במחשבת ישראל</w:t>
      </w:r>
    </w:p>
    <w:p w:rsidR="00501C8C" w:rsidRPr="00AB0250" w:rsidRDefault="00A62A4F" w:rsidP="00501C8C">
      <w:pPr>
        <w:rPr>
          <w:b/>
          <w:bCs/>
          <w:sz w:val="20"/>
          <w:szCs w:val="20"/>
          <w:u w:val="single"/>
        </w:rPr>
      </w:pPr>
      <w:r w:rsidRPr="00501C8C">
        <w:rPr>
          <w:rFonts w:cs="Arial"/>
          <w:rtl/>
        </w:rPr>
        <w:br/>
      </w:r>
      <w:r w:rsidR="00501C8C" w:rsidRPr="00AB0250">
        <w:rPr>
          <w:rFonts w:cs="Arial" w:hint="cs"/>
          <w:b/>
          <w:bCs/>
          <w:sz w:val="24"/>
          <w:szCs w:val="24"/>
          <w:u w:val="single"/>
          <w:rtl/>
        </w:rPr>
        <w:t xml:space="preserve">חלק א'- אמונה בשעת משבר </w:t>
      </w:r>
      <w:r w:rsidRPr="00AB0250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="00501C8C" w:rsidRPr="00AB0250">
        <w:rPr>
          <w:rFonts w:cs="Arial" w:hint="cs"/>
          <w:b/>
          <w:bCs/>
          <w:sz w:val="24"/>
          <w:szCs w:val="24"/>
          <w:u w:val="single"/>
          <w:rtl/>
        </w:rPr>
        <w:t>+ אדם מחפש את עצמו</w:t>
      </w:r>
    </w:p>
    <w:p w:rsidR="00501C8C" w:rsidRPr="00AB0250" w:rsidRDefault="00501C8C" w:rsidP="00AB0250">
      <w:pPr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u w:val="single"/>
          <w:rtl/>
        </w:rPr>
        <w:t xml:space="preserve">אדם מחפש את עצמו  </w:t>
      </w:r>
      <w:r w:rsidR="00AB0250">
        <w:rPr>
          <w:rFonts w:hint="cs"/>
          <w:b/>
          <w:bCs/>
          <w:rtl/>
        </w:rPr>
        <w:t xml:space="preserve">                                                  </w:t>
      </w:r>
      <w:r w:rsidR="00AB0250" w:rsidRPr="00AB0250">
        <w:rPr>
          <w:rFonts w:hint="cs"/>
          <w:b/>
          <w:bCs/>
          <w:rtl/>
        </w:rPr>
        <w:t xml:space="preserve">    עמוד</w:t>
      </w:r>
      <w:r w:rsidR="00AB0250">
        <w:rPr>
          <w:rFonts w:hint="cs"/>
          <w:b/>
          <w:bCs/>
          <w:rtl/>
        </w:rPr>
        <w:t xml:space="preserve"> בספר </w:t>
      </w:r>
      <w:r w:rsidR="00AB0250" w:rsidRPr="00AB0250">
        <w:rPr>
          <w:rFonts w:hint="cs"/>
          <w:b/>
          <w:bCs/>
          <w:rtl/>
        </w:rPr>
        <w:t>8-14</w:t>
      </w:r>
      <w:r w:rsidR="00AB0250" w:rsidRPr="00AB0250">
        <w:rPr>
          <w:b/>
          <w:bCs/>
          <w:rtl/>
        </w:rPr>
        <w:br/>
      </w:r>
      <w:r w:rsidR="00AB0250" w:rsidRPr="00AB0250"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="00AB0250">
        <w:rPr>
          <w:rFonts w:hint="cs"/>
          <w:b/>
          <w:bCs/>
          <w:rtl/>
        </w:rPr>
        <w:t>ו</w:t>
      </w:r>
      <w:r w:rsidR="00AB0250" w:rsidRPr="00AB0250">
        <w:rPr>
          <w:rFonts w:hint="cs"/>
          <w:b/>
          <w:bCs/>
          <w:rtl/>
        </w:rPr>
        <w:t>עמוד 22</w:t>
      </w:r>
    </w:p>
    <w:p w:rsidR="00A62A4F" w:rsidRPr="00501C8C" w:rsidRDefault="00A62A4F" w:rsidP="004134D3">
      <w:pPr>
        <w:numPr>
          <w:ilvl w:val="0"/>
          <w:numId w:val="3"/>
        </w:numPr>
        <w:rPr>
          <w:b/>
          <w:bCs/>
          <w:u w:val="single"/>
          <w:rtl/>
        </w:rPr>
      </w:pPr>
      <w:r w:rsidRPr="00501C8C">
        <w:rPr>
          <w:rFonts w:cs="Arial"/>
          <w:b/>
          <w:bCs/>
          <w:u w:val="single"/>
          <w:rtl/>
        </w:rPr>
        <w:t xml:space="preserve"> אמונה בשעת משבר</w:t>
      </w:r>
      <w:r w:rsidR="00442AFA" w:rsidRPr="00501C8C">
        <w:rPr>
          <w:rFonts w:cs="Arial" w:hint="cs"/>
          <w:b/>
          <w:bCs/>
          <w:u w:val="single"/>
          <w:rtl/>
        </w:rPr>
        <w:t>-</w:t>
      </w:r>
      <w:r w:rsidRPr="00501C8C">
        <w:rPr>
          <w:rFonts w:cs="Arial"/>
          <w:b/>
          <w:bCs/>
          <w:u w:val="single"/>
          <w:rtl/>
        </w:rPr>
        <w:t xml:space="preserve">  </w:t>
      </w:r>
      <w:r w:rsidRPr="00501C8C">
        <w:rPr>
          <w:rFonts w:cs="Arial" w:hint="cs"/>
          <w:b/>
          <w:bCs/>
          <w:u w:val="single"/>
          <w:rtl/>
        </w:rPr>
        <w:t>נושאי הפרק:</w:t>
      </w:r>
      <w:r w:rsidRPr="00501C8C">
        <w:rPr>
          <w:rFonts w:cs="Arial"/>
          <w:b/>
          <w:bCs/>
          <w:u w:val="single"/>
          <w:rtl/>
        </w:rPr>
        <w:t xml:space="preserve">                                                                                       </w:t>
      </w:r>
    </w:p>
    <w:p w:rsidR="00A62A4F" w:rsidRPr="00A62A4F" w:rsidRDefault="00A62A4F" w:rsidP="00AC6BA6">
      <w:pPr>
        <w:pStyle w:val="a7"/>
        <w:numPr>
          <w:ilvl w:val="1"/>
          <w:numId w:val="2"/>
        </w:numPr>
        <w:rPr>
          <w:b/>
          <w:bCs/>
        </w:rPr>
      </w:pPr>
      <w:r w:rsidRPr="00A62A4F">
        <w:rPr>
          <w:rFonts w:cs="Arial"/>
          <w:b/>
          <w:bCs/>
          <w:rtl/>
        </w:rPr>
        <w:t xml:space="preserve"> האם מותר לאדם מאמין לשאול שאלות?</w:t>
      </w:r>
      <w:r w:rsidR="00396F27">
        <w:rPr>
          <w:rFonts w:cs="Arial" w:hint="cs"/>
          <w:b/>
          <w:bCs/>
          <w:rtl/>
        </w:rPr>
        <w:t xml:space="preserve">        עמוד בספר </w:t>
      </w:r>
      <w:r w:rsidRPr="00A62A4F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138-141</w:t>
      </w:r>
      <w:r w:rsidRPr="00A62A4F">
        <w:rPr>
          <w:rFonts w:cs="Arial"/>
          <w:b/>
          <w:bCs/>
          <w:rtl/>
        </w:rPr>
        <w:t xml:space="preserve">  </w:t>
      </w:r>
    </w:p>
    <w:p w:rsidR="00A62A4F" w:rsidRPr="00A62A4F" w:rsidRDefault="00A62A4F" w:rsidP="00396F27">
      <w:pPr>
        <w:pStyle w:val="a7"/>
        <w:numPr>
          <w:ilvl w:val="1"/>
          <w:numId w:val="2"/>
        </w:numPr>
        <w:rPr>
          <w:b/>
          <w:bCs/>
          <w:rtl/>
        </w:rPr>
      </w:pPr>
      <w:r>
        <w:rPr>
          <w:rFonts w:cs="Arial" w:hint="cs"/>
          <w:b/>
          <w:bCs/>
          <w:rtl/>
        </w:rPr>
        <w:t>השואה- כמשבר אמוני</w:t>
      </w:r>
      <w:r w:rsidRPr="00A62A4F">
        <w:rPr>
          <w:rFonts w:cs="Arial"/>
          <w:b/>
          <w:bCs/>
          <w:rtl/>
        </w:rPr>
        <w:t xml:space="preserve">                 </w:t>
      </w:r>
      <w:r w:rsidR="00396F27">
        <w:rPr>
          <w:rFonts w:cs="Arial" w:hint="cs"/>
          <w:b/>
          <w:bCs/>
          <w:rtl/>
        </w:rPr>
        <w:t xml:space="preserve">                  עמוד בספר </w:t>
      </w:r>
      <w:r w:rsidRPr="00A62A4F">
        <w:rPr>
          <w:rFonts w:cs="Arial"/>
          <w:b/>
          <w:bCs/>
          <w:rtl/>
        </w:rPr>
        <w:t xml:space="preserve"> </w:t>
      </w:r>
      <w:r w:rsidR="000906CC">
        <w:rPr>
          <w:rFonts w:cs="Arial" w:hint="cs"/>
          <w:b/>
          <w:bCs/>
          <w:rtl/>
        </w:rPr>
        <w:t>142-144</w:t>
      </w:r>
      <w:r w:rsidRPr="00A62A4F">
        <w:rPr>
          <w:rFonts w:cs="Arial"/>
          <w:b/>
          <w:bCs/>
          <w:rtl/>
        </w:rPr>
        <w:t xml:space="preserve">                          </w:t>
      </w:r>
    </w:p>
    <w:p w:rsidR="00A62A4F" w:rsidRPr="00A62A4F" w:rsidRDefault="00A62A4F" w:rsidP="00396F27">
      <w:pPr>
        <w:pStyle w:val="a7"/>
        <w:numPr>
          <w:ilvl w:val="1"/>
          <w:numId w:val="2"/>
        </w:numPr>
        <w:rPr>
          <w:b/>
          <w:bCs/>
          <w:rtl/>
        </w:rPr>
      </w:pPr>
      <w:r w:rsidRPr="00A62A4F">
        <w:rPr>
          <w:rFonts w:cs="Arial"/>
          <w:b/>
          <w:bCs/>
          <w:rtl/>
        </w:rPr>
        <w:t xml:space="preserve">דרכי התמודדות המאמין עם משבר  </w:t>
      </w:r>
      <w:r w:rsidR="00396F27">
        <w:rPr>
          <w:rFonts w:cs="Arial" w:hint="cs"/>
          <w:b/>
          <w:bCs/>
          <w:rtl/>
        </w:rPr>
        <w:t xml:space="preserve">              </w:t>
      </w:r>
      <w:r w:rsidR="00396F27" w:rsidRPr="00396F27">
        <w:rPr>
          <w:rFonts w:cs="Arial" w:hint="cs"/>
          <w:b/>
          <w:bCs/>
          <w:rtl/>
        </w:rPr>
        <w:t xml:space="preserve">עמוד בספר </w:t>
      </w:r>
      <w:r w:rsidRPr="00396F27">
        <w:rPr>
          <w:rFonts w:cs="Arial"/>
          <w:b/>
          <w:bCs/>
          <w:rtl/>
        </w:rPr>
        <w:t xml:space="preserve"> </w:t>
      </w:r>
      <w:r w:rsidRPr="00A62A4F">
        <w:rPr>
          <w:rFonts w:cs="Arial"/>
          <w:b/>
          <w:bCs/>
          <w:rtl/>
        </w:rPr>
        <w:t xml:space="preserve"> </w:t>
      </w:r>
      <w:r w:rsidR="000906CC">
        <w:rPr>
          <w:rFonts w:cs="Arial" w:hint="cs"/>
          <w:b/>
          <w:bCs/>
          <w:rtl/>
        </w:rPr>
        <w:t>144-155</w:t>
      </w:r>
      <w:r w:rsidRPr="00A62A4F">
        <w:rPr>
          <w:rFonts w:cs="Arial"/>
          <w:b/>
          <w:bCs/>
          <w:rtl/>
        </w:rPr>
        <w:t xml:space="preserve">                                       </w:t>
      </w:r>
    </w:p>
    <w:p w:rsidR="00A62A4F" w:rsidRPr="00A62A4F" w:rsidRDefault="00A62A4F" w:rsidP="00396F27">
      <w:pPr>
        <w:pStyle w:val="a7"/>
        <w:numPr>
          <w:ilvl w:val="1"/>
          <w:numId w:val="2"/>
        </w:numPr>
        <w:rPr>
          <w:b/>
          <w:bCs/>
          <w:rtl/>
        </w:rPr>
      </w:pPr>
      <w:r w:rsidRPr="00A62A4F">
        <w:rPr>
          <w:rFonts w:cs="Arial"/>
          <w:b/>
          <w:bCs/>
          <w:rtl/>
        </w:rPr>
        <w:t xml:space="preserve">משבר הכפירה והחילון       </w:t>
      </w:r>
      <w:r w:rsidR="00396F27">
        <w:rPr>
          <w:rFonts w:cs="Arial" w:hint="cs"/>
          <w:b/>
          <w:bCs/>
          <w:rtl/>
        </w:rPr>
        <w:t xml:space="preserve">                           עמוד בספר</w:t>
      </w:r>
      <w:r w:rsidRPr="00A62A4F">
        <w:rPr>
          <w:rFonts w:cs="Arial"/>
          <w:b/>
          <w:bCs/>
          <w:rtl/>
        </w:rPr>
        <w:t xml:space="preserve">  </w:t>
      </w:r>
      <w:r w:rsidR="000906CC">
        <w:rPr>
          <w:rFonts w:cs="Arial" w:hint="cs"/>
          <w:b/>
          <w:bCs/>
          <w:rtl/>
        </w:rPr>
        <w:t>156-160</w:t>
      </w:r>
      <w:r w:rsidRPr="00A62A4F">
        <w:rPr>
          <w:rFonts w:cs="Arial"/>
          <w:b/>
          <w:bCs/>
          <w:rtl/>
        </w:rPr>
        <w:t xml:space="preserve">                                                   </w:t>
      </w:r>
    </w:p>
    <w:p w:rsidR="00A62A4F" w:rsidRDefault="00A62A4F" w:rsidP="00396F27">
      <w:pPr>
        <w:pStyle w:val="a7"/>
        <w:numPr>
          <w:ilvl w:val="1"/>
          <w:numId w:val="2"/>
        </w:numPr>
        <w:rPr>
          <w:b/>
          <w:bCs/>
        </w:rPr>
      </w:pPr>
      <w:r w:rsidRPr="00A62A4F">
        <w:rPr>
          <w:rFonts w:cs="Arial"/>
          <w:b/>
          <w:bCs/>
          <w:rtl/>
        </w:rPr>
        <w:t xml:space="preserve">על התשובה    </w:t>
      </w:r>
      <w:r w:rsidR="00396F27">
        <w:rPr>
          <w:rFonts w:cs="Arial" w:hint="cs"/>
          <w:b/>
          <w:bCs/>
          <w:rtl/>
        </w:rPr>
        <w:t xml:space="preserve">                                              </w:t>
      </w:r>
      <w:r w:rsidR="00396F27" w:rsidRPr="00396F27">
        <w:rPr>
          <w:rFonts w:cs="Arial" w:hint="cs"/>
          <w:b/>
          <w:bCs/>
          <w:rtl/>
        </w:rPr>
        <w:t xml:space="preserve">עמוד בספר </w:t>
      </w:r>
      <w:r w:rsidRPr="00A62A4F">
        <w:rPr>
          <w:rFonts w:cs="Arial"/>
          <w:b/>
          <w:bCs/>
          <w:rtl/>
        </w:rPr>
        <w:t xml:space="preserve"> </w:t>
      </w:r>
      <w:r w:rsidR="000906CC">
        <w:rPr>
          <w:rFonts w:hint="cs"/>
          <w:b/>
          <w:bCs/>
          <w:rtl/>
        </w:rPr>
        <w:t>167-174</w:t>
      </w:r>
    </w:p>
    <w:p w:rsidR="00442AFA" w:rsidRPr="00AB0250" w:rsidRDefault="00AB0250" w:rsidP="002667FB">
      <w:pPr>
        <w:rPr>
          <w:rFonts w:hint="cs"/>
          <w:b/>
          <w:bCs/>
          <w:sz w:val="24"/>
          <w:szCs w:val="24"/>
          <w:u w:val="single"/>
          <w:rtl/>
        </w:rPr>
      </w:pPr>
      <w:r w:rsidRPr="00AB0250">
        <w:rPr>
          <w:rFonts w:hint="cs"/>
          <w:b/>
          <w:bCs/>
          <w:sz w:val="24"/>
          <w:szCs w:val="24"/>
          <w:u w:val="single"/>
          <w:rtl/>
        </w:rPr>
        <w:t xml:space="preserve">חלק ב'  פרק שני </w:t>
      </w:r>
      <w:r w:rsidRPr="00AB0250">
        <w:rPr>
          <w:b/>
          <w:bCs/>
          <w:sz w:val="24"/>
          <w:szCs w:val="24"/>
          <w:u w:val="single"/>
          <w:rtl/>
        </w:rPr>
        <w:t>–</w:t>
      </w:r>
      <w:r w:rsidRPr="00AB0250">
        <w:rPr>
          <w:rFonts w:hint="cs"/>
          <w:b/>
          <w:bCs/>
          <w:sz w:val="24"/>
          <w:szCs w:val="24"/>
          <w:u w:val="single"/>
          <w:rtl/>
        </w:rPr>
        <w:t xml:space="preserve">אני מאמין </w:t>
      </w:r>
    </w:p>
    <w:p w:rsidR="00AB0250" w:rsidRDefault="00AB0250" w:rsidP="002667FB">
      <w:pPr>
        <w:rPr>
          <w:b/>
          <w:bCs/>
          <w:rtl/>
        </w:rPr>
      </w:pPr>
      <w:r w:rsidRPr="00AB0250">
        <w:rPr>
          <w:rFonts w:hint="cs"/>
          <w:b/>
          <w:bCs/>
          <w:rtl/>
        </w:rPr>
        <w:t xml:space="preserve">                     כל הפרק המופיע בספר    </w:t>
      </w:r>
      <w:r>
        <w:rPr>
          <w:rFonts w:hint="cs"/>
          <w:b/>
          <w:bCs/>
          <w:rtl/>
        </w:rPr>
        <w:t xml:space="preserve">                                  עמודים 32-85</w:t>
      </w:r>
    </w:p>
    <w:p w:rsidR="00AB0250" w:rsidRDefault="00AB0250" w:rsidP="002667FB">
      <w:pPr>
        <w:rPr>
          <w:b/>
          <w:bCs/>
          <w:rtl/>
        </w:rPr>
      </w:pPr>
    </w:p>
    <w:p w:rsidR="00AB0250" w:rsidRPr="00AB0250" w:rsidRDefault="00AB0250" w:rsidP="002667FB">
      <w:pPr>
        <w:rPr>
          <w:b/>
          <w:bCs/>
          <w:sz w:val="24"/>
          <w:szCs w:val="24"/>
          <w:u w:val="single"/>
          <w:rtl/>
        </w:rPr>
      </w:pPr>
      <w:r w:rsidRPr="00AB0250">
        <w:rPr>
          <w:rFonts w:hint="cs"/>
          <w:b/>
          <w:bCs/>
          <w:sz w:val="24"/>
          <w:szCs w:val="24"/>
          <w:u w:val="single"/>
          <w:rtl/>
        </w:rPr>
        <w:t xml:space="preserve"> חלק ג' פרק ז'- החיים והמוות </w:t>
      </w:r>
    </w:p>
    <w:p w:rsidR="00AB0250" w:rsidRPr="00AB0250" w:rsidRDefault="00AB0250" w:rsidP="00AB0250">
      <w:pPr>
        <w:rPr>
          <w:b/>
          <w:bCs/>
          <w:rtl/>
        </w:rPr>
      </w:pPr>
      <w:r w:rsidRPr="00AB0250">
        <w:rPr>
          <w:rFonts w:hint="cs"/>
          <w:b/>
          <w:bCs/>
          <w:rtl/>
        </w:rPr>
        <w:t xml:space="preserve">                      </w:t>
      </w:r>
      <w:r w:rsidRPr="00AB0250">
        <w:rPr>
          <w:rFonts w:hint="cs"/>
          <w:b/>
          <w:bCs/>
          <w:rtl/>
        </w:rPr>
        <w:t xml:space="preserve">כל הפרק המופיע בספר                                      עמודים </w:t>
      </w:r>
      <w:r>
        <w:rPr>
          <w:rFonts w:hint="cs"/>
          <w:b/>
          <w:bCs/>
          <w:rtl/>
        </w:rPr>
        <w:t>223-234</w:t>
      </w:r>
    </w:p>
    <w:p w:rsidR="00AB0250" w:rsidRDefault="00AB0250" w:rsidP="002667FB">
      <w:pPr>
        <w:rPr>
          <w:b/>
          <w:bCs/>
          <w:rtl/>
        </w:rPr>
      </w:pPr>
    </w:p>
    <w:p w:rsidR="00AB0250" w:rsidRDefault="00AB0250" w:rsidP="002667FB">
      <w:pPr>
        <w:rPr>
          <w:b/>
          <w:bCs/>
          <w:rtl/>
        </w:rPr>
      </w:pPr>
    </w:p>
    <w:p w:rsidR="00AB0250" w:rsidRPr="00501C8C" w:rsidRDefault="00AB0250" w:rsidP="00AB0250">
      <w:pPr>
        <w:rPr>
          <w:rFonts w:hint="cs"/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מבחנים ומטלות </w:t>
      </w:r>
    </w:p>
    <w:p w:rsidR="00AB0250" w:rsidRPr="00501C8C" w:rsidRDefault="00AB0250" w:rsidP="00AB0250">
      <w:pPr>
        <w:rPr>
          <w:b/>
          <w:bCs/>
          <w:i/>
          <w:iCs/>
        </w:rPr>
      </w:pPr>
      <w:r w:rsidRPr="00501C8C">
        <w:rPr>
          <w:b/>
          <w:bCs/>
          <w:i/>
          <w:iCs/>
          <w:rtl/>
        </w:rPr>
        <w:t>כדי לקבל ציון במחשבת התלמיד צריך לעשות 5 מבחני הצלחה שהמורה מחבר,</w:t>
      </w:r>
      <w:r>
        <w:rPr>
          <w:b/>
          <w:bCs/>
          <w:i/>
          <w:iCs/>
          <w:rtl/>
        </w:rPr>
        <w:br/>
      </w:r>
      <w:r w:rsidRPr="00501C8C">
        <w:rPr>
          <w:b/>
          <w:bCs/>
          <w:i/>
          <w:iCs/>
          <w:rtl/>
        </w:rPr>
        <w:t xml:space="preserve"> מבחן אמצע, מבחן מתכ</w:t>
      </w:r>
      <w:r>
        <w:rPr>
          <w:rFonts w:hint="cs"/>
          <w:b/>
          <w:bCs/>
          <w:i/>
          <w:iCs/>
          <w:rtl/>
        </w:rPr>
        <w:t>ו</w:t>
      </w:r>
      <w:r w:rsidRPr="00501C8C">
        <w:rPr>
          <w:b/>
          <w:bCs/>
          <w:i/>
          <w:iCs/>
          <w:rtl/>
        </w:rPr>
        <w:t>נת ומבחן סיום</w:t>
      </w:r>
      <w:r>
        <w:rPr>
          <w:rFonts w:hint="cs"/>
          <w:b/>
          <w:bCs/>
          <w:i/>
          <w:iCs/>
          <w:rtl/>
        </w:rPr>
        <w:t xml:space="preserve"> שיפורסמו</w:t>
      </w:r>
      <w:r w:rsidRPr="00501C8C">
        <w:rPr>
          <w:b/>
          <w:bCs/>
          <w:i/>
          <w:iCs/>
          <w:rtl/>
        </w:rPr>
        <w:t xml:space="preserve"> למנהלי ההשכלה</w:t>
      </w:r>
      <w:r>
        <w:rPr>
          <w:rFonts w:hint="cs"/>
          <w:b/>
          <w:bCs/>
          <w:i/>
          <w:iCs/>
          <w:rtl/>
        </w:rPr>
        <w:t>.</w:t>
      </w:r>
    </w:p>
    <w:p w:rsidR="00AB0250" w:rsidRDefault="00AB0250" w:rsidP="002667FB">
      <w:pPr>
        <w:rPr>
          <w:b/>
          <w:bCs/>
          <w:rtl/>
        </w:rPr>
      </w:pPr>
    </w:p>
    <w:p w:rsidR="002667FB" w:rsidRDefault="00E304B7" w:rsidP="002667FB">
      <w:pPr>
        <w:rPr>
          <w:b/>
          <w:bCs/>
          <w:rtl/>
        </w:rPr>
      </w:pPr>
      <w:r>
        <w:rPr>
          <w:rFonts w:hint="cs"/>
          <w:b/>
          <w:bCs/>
          <w:rtl/>
        </w:rPr>
        <w:t>ניתן להיעזר בחומרי עזר להוראה שמועלים לאתר</w:t>
      </w:r>
    </w:p>
    <w:p w:rsidR="00DD3FD1" w:rsidRDefault="003E6448" w:rsidP="00E304B7">
      <w:pPr>
        <w:rPr>
          <w:rFonts w:cs="Arial"/>
          <w:b/>
          <w:bCs/>
          <w:rtl/>
        </w:rPr>
      </w:pPr>
      <w:r>
        <w:rPr>
          <w:b/>
          <w:bCs/>
          <w:rtl/>
        </w:rPr>
        <w:br/>
      </w:r>
      <w:r>
        <w:rPr>
          <w:b/>
          <w:bCs/>
          <w:rtl/>
        </w:rPr>
        <w:br/>
      </w:r>
      <w:r>
        <w:rPr>
          <w:b/>
          <w:bCs/>
          <w:rtl/>
        </w:rPr>
        <w:br/>
      </w:r>
      <w:r>
        <w:rPr>
          <w:b/>
          <w:bCs/>
          <w:rtl/>
        </w:rPr>
        <w:br/>
      </w:r>
    </w:p>
    <w:p w:rsidR="00AB0250" w:rsidRDefault="00AB0250" w:rsidP="00E304B7">
      <w:pPr>
        <w:rPr>
          <w:rFonts w:cs="Arial"/>
          <w:b/>
          <w:bCs/>
          <w:rtl/>
        </w:rPr>
      </w:pPr>
    </w:p>
    <w:p w:rsidR="00EB0A4E" w:rsidRDefault="00EB0A4E" w:rsidP="00E304B7">
      <w:pPr>
        <w:rPr>
          <w:rFonts w:cs="Arial"/>
          <w:b/>
          <w:bCs/>
          <w:rtl/>
        </w:rPr>
      </w:pPr>
    </w:p>
    <w:p w:rsidR="00EB0A4E" w:rsidRDefault="00EB0A4E" w:rsidP="00E304B7">
      <w:pPr>
        <w:rPr>
          <w:rFonts w:cs="Arial"/>
          <w:b/>
          <w:bCs/>
          <w:rtl/>
        </w:rPr>
      </w:pPr>
    </w:p>
    <w:p w:rsidR="00EB0A4E" w:rsidRDefault="00EB0A4E" w:rsidP="00E304B7">
      <w:pPr>
        <w:rPr>
          <w:rFonts w:cs="Arial"/>
          <w:b/>
          <w:bCs/>
          <w:rtl/>
        </w:rPr>
      </w:pPr>
    </w:p>
    <w:p w:rsidR="00EB0A4E" w:rsidRDefault="00EB0A4E" w:rsidP="00E304B7">
      <w:pPr>
        <w:rPr>
          <w:rFonts w:cs="Arial"/>
          <w:b/>
          <w:bCs/>
          <w:rtl/>
        </w:rPr>
      </w:pPr>
    </w:p>
    <w:p w:rsidR="00AB0250" w:rsidRPr="00EB0A4E" w:rsidRDefault="000D7D60" w:rsidP="000D7D60">
      <w:pPr>
        <w:jc w:val="center"/>
        <w:rPr>
          <w:rFonts w:cs="Arial"/>
          <w:b/>
          <w:bCs/>
          <w:sz w:val="28"/>
          <w:szCs w:val="28"/>
          <w:u w:val="single"/>
          <w:rtl/>
        </w:rPr>
      </w:pPr>
      <w:r w:rsidRPr="00EB0A4E">
        <w:rPr>
          <w:rFonts w:cs="Arial" w:hint="cs"/>
          <w:b/>
          <w:bCs/>
          <w:sz w:val="28"/>
          <w:szCs w:val="28"/>
          <w:u w:val="single"/>
          <w:rtl/>
        </w:rPr>
        <w:lastRenderedPageBreak/>
        <w:t xml:space="preserve">מבנה </w:t>
      </w:r>
      <w:r w:rsidR="00AB0250" w:rsidRPr="00EB0A4E">
        <w:rPr>
          <w:rFonts w:cs="Arial" w:hint="cs"/>
          <w:b/>
          <w:bCs/>
          <w:sz w:val="28"/>
          <w:szCs w:val="28"/>
          <w:u w:val="single"/>
          <w:rtl/>
        </w:rPr>
        <w:t>מבחן</w:t>
      </w:r>
      <w:r w:rsidRPr="00EB0A4E">
        <w:rPr>
          <w:rFonts w:cs="Arial" w:hint="cs"/>
          <w:b/>
          <w:bCs/>
          <w:sz w:val="28"/>
          <w:szCs w:val="28"/>
          <w:u w:val="single"/>
          <w:rtl/>
        </w:rPr>
        <w:t xml:space="preserve"> הבגרות והמתכונת</w:t>
      </w:r>
      <w:r w:rsidR="00EB0A4E">
        <w:rPr>
          <w:rFonts w:cs="Arial"/>
          <w:b/>
          <w:bCs/>
          <w:sz w:val="28"/>
          <w:szCs w:val="28"/>
          <w:u w:val="single"/>
          <w:rtl/>
        </w:rPr>
        <w:br/>
      </w:r>
      <w:r w:rsidR="00EB0A4E">
        <w:rPr>
          <w:rFonts w:cs="Arial"/>
          <w:b/>
          <w:bCs/>
          <w:sz w:val="28"/>
          <w:szCs w:val="28"/>
          <w:u w:val="single"/>
          <w:rtl/>
        </w:rPr>
        <w:br/>
      </w:r>
    </w:p>
    <w:p w:rsidR="000D7D60" w:rsidRPr="00EB0A4E" w:rsidRDefault="000D7D60" w:rsidP="00EB0A4E">
      <w:pPr>
        <w:rPr>
          <w:rFonts w:cs="Arial"/>
          <w:b/>
          <w:bCs/>
          <w:sz w:val="28"/>
          <w:szCs w:val="28"/>
          <w:rtl/>
        </w:rPr>
      </w:pPr>
      <w:r w:rsidRPr="00EB0A4E">
        <w:rPr>
          <w:rFonts w:cs="Arial" w:hint="cs"/>
          <w:b/>
          <w:bCs/>
          <w:sz w:val="28"/>
          <w:szCs w:val="28"/>
          <w:rtl/>
        </w:rPr>
        <w:t xml:space="preserve">חלק א'-   </w:t>
      </w:r>
      <w:r w:rsidRPr="00EB0A4E">
        <w:rPr>
          <w:rFonts w:cs="Arial" w:hint="cs"/>
          <w:b/>
          <w:bCs/>
          <w:sz w:val="28"/>
          <w:szCs w:val="28"/>
          <w:u w:val="single"/>
          <w:rtl/>
        </w:rPr>
        <w:t xml:space="preserve">- אמונה בשעת משבר  + אדם מחפש את עצמו- </w:t>
      </w:r>
      <w:r w:rsidRPr="00EB0A4E">
        <w:rPr>
          <w:rFonts w:cs="Arial"/>
          <w:b/>
          <w:bCs/>
          <w:sz w:val="28"/>
          <w:szCs w:val="28"/>
          <w:u w:val="single"/>
          <w:rtl/>
        </w:rPr>
        <w:br/>
      </w:r>
      <w:r w:rsidRPr="00EB0A4E">
        <w:rPr>
          <w:rFonts w:cs="Arial"/>
          <w:sz w:val="28"/>
          <w:szCs w:val="28"/>
          <w:u w:val="single"/>
          <w:rtl/>
        </w:rPr>
        <w:br/>
      </w:r>
      <w:r w:rsidRPr="00EB0A4E">
        <w:rPr>
          <w:rFonts w:cs="Arial" w:hint="cs"/>
          <w:sz w:val="28"/>
          <w:szCs w:val="28"/>
          <w:rtl/>
        </w:rPr>
        <w:t xml:space="preserve"> </w:t>
      </w:r>
      <w:r w:rsidR="00EB0A4E" w:rsidRPr="00EB0A4E">
        <w:rPr>
          <w:rFonts w:cs="Arial" w:hint="cs"/>
          <w:sz w:val="28"/>
          <w:szCs w:val="28"/>
          <w:rtl/>
        </w:rPr>
        <w:t xml:space="preserve">          </w:t>
      </w:r>
      <w:r w:rsidRPr="00EB0A4E">
        <w:rPr>
          <w:rFonts w:cs="Arial" w:hint="cs"/>
          <w:sz w:val="28"/>
          <w:szCs w:val="28"/>
          <w:rtl/>
        </w:rPr>
        <w:t>התלמיד יענה על 2 מתוך 3 השאלות בכלולות בחלק זה</w:t>
      </w:r>
      <w:r w:rsidR="00EB0A4E" w:rsidRPr="00EB0A4E">
        <w:rPr>
          <w:rFonts w:cs="Arial"/>
          <w:sz w:val="28"/>
          <w:szCs w:val="28"/>
          <w:rtl/>
        </w:rPr>
        <w:br/>
      </w:r>
      <w:r w:rsidR="00EB0A4E" w:rsidRPr="00EB0A4E">
        <w:rPr>
          <w:rFonts w:cs="Arial" w:hint="cs"/>
          <w:sz w:val="28"/>
          <w:szCs w:val="28"/>
          <w:rtl/>
        </w:rPr>
        <w:t xml:space="preserve">                     כל שאלה 18 </w:t>
      </w:r>
      <w:proofErr w:type="spellStart"/>
      <w:r w:rsidR="00EB0A4E" w:rsidRPr="00EB0A4E">
        <w:rPr>
          <w:rFonts w:cs="Arial" w:hint="cs"/>
          <w:sz w:val="28"/>
          <w:szCs w:val="28"/>
          <w:rtl/>
        </w:rPr>
        <w:t>נק</w:t>
      </w:r>
      <w:proofErr w:type="spellEnd"/>
      <w:r w:rsidR="00EB0A4E" w:rsidRPr="00EB0A4E">
        <w:rPr>
          <w:rFonts w:cs="Arial" w:hint="cs"/>
          <w:sz w:val="28"/>
          <w:szCs w:val="28"/>
          <w:rtl/>
        </w:rPr>
        <w:t xml:space="preserve">. </w:t>
      </w:r>
      <w:proofErr w:type="spellStart"/>
      <w:r w:rsidR="00EB0A4E" w:rsidRPr="00EB0A4E">
        <w:rPr>
          <w:rFonts w:cs="Arial" w:hint="cs"/>
          <w:sz w:val="28"/>
          <w:szCs w:val="28"/>
          <w:rtl/>
        </w:rPr>
        <w:t>סהכ</w:t>
      </w:r>
      <w:proofErr w:type="spellEnd"/>
      <w:r w:rsidR="00EB0A4E" w:rsidRPr="00EB0A4E">
        <w:rPr>
          <w:rFonts w:cs="Arial" w:hint="cs"/>
          <w:sz w:val="28"/>
          <w:szCs w:val="28"/>
          <w:rtl/>
        </w:rPr>
        <w:t xml:space="preserve"> 36 </w:t>
      </w:r>
      <w:proofErr w:type="spellStart"/>
      <w:r w:rsidR="00EB0A4E" w:rsidRPr="00EB0A4E">
        <w:rPr>
          <w:rFonts w:cs="Arial" w:hint="cs"/>
          <w:sz w:val="28"/>
          <w:szCs w:val="28"/>
          <w:rtl/>
        </w:rPr>
        <w:t>נק</w:t>
      </w:r>
      <w:proofErr w:type="spellEnd"/>
      <w:r w:rsidR="00EB0A4E" w:rsidRPr="00EB0A4E">
        <w:rPr>
          <w:rFonts w:cs="Arial" w:hint="cs"/>
          <w:sz w:val="28"/>
          <w:szCs w:val="28"/>
          <w:rtl/>
        </w:rPr>
        <w:t>. בחלק זה</w:t>
      </w:r>
    </w:p>
    <w:p w:rsidR="000D7D60" w:rsidRPr="00EB0A4E" w:rsidRDefault="000D7D60" w:rsidP="00EB0A4E">
      <w:pPr>
        <w:rPr>
          <w:rFonts w:cs="Arial"/>
          <w:b/>
          <w:bCs/>
          <w:sz w:val="28"/>
          <w:szCs w:val="28"/>
          <w:rtl/>
        </w:rPr>
      </w:pPr>
      <w:r w:rsidRPr="00EB0A4E">
        <w:rPr>
          <w:rFonts w:cs="Arial" w:hint="cs"/>
          <w:b/>
          <w:bCs/>
          <w:sz w:val="28"/>
          <w:szCs w:val="28"/>
          <w:rtl/>
        </w:rPr>
        <w:t xml:space="preserve">חלק ב'-  </w:t>
      </w:r>
      <w:r w:rsidRPr="00EB0A4E">
        <w:rPr>
          <w:rFonts w:cs="Arial" w:hint="cs"/>
          <w:b/>
          <w:bCs/>
          <w:sz w:val="28"/>
          <w:szCs w:val="28"/>
          <w:u w:val="single"/>
          <w:rtl/>
        </w:rPr>
        <w:t>פרק שני –אני מאמין</w:t>
      </w:r>
      <w:r w:rsidR="00EB0A4E" w:rsidRPr="00EB0A4E">
        <w:rPr>
          <w:rFonts w:cs="Arial"/>
          <w:b/>
          <w:bCs/>
          <w:sz w:val="28"/>
          <w:szCs w:val="28"/>
          <w:rtl/>
        </w:rPr>
        <w:br/>
      </w:r>
      <w:r w:rsidR="00EB0A4E" w:rsidRPr="00EB0A4E">
        <w:rPr>
          <w:rFonts w:cs="Arial" w:hint="cs"/>
          <w:b/>
          <w:bCs/>
          <w:sz w:val="28"/>
          <w:szCs w:val="28"/>
          <w:rtl/>
        </w:rPr>
        <w:t xml:space="preserve">                   </w:t>
      </w:r>
      <w:r w:rsidRPr="00EB0A4E">
        <w:rPr>
          <w:rFonts w:cs="Arial" w:hint="cs"/>
          <w:sz w:val="28"/>
          <w:szCs w:val="28"/>
          <w:rtl/>
        </w:rPr>
        <w:t>התלמיד יענה על 3 מתוך 5 שאלות</w:t>
      </w:r>
      <w:r w:rsidR="00EB0A4E" w:rsidRPr="00EB0A4E">
        <w:rPr>
          <w:rFonts w:cs="Arial" w:hint="cs"/>
          <w:sz w:val="28"/>
          <w:szCs w:val="28"/>
          <w:rtl/>
        </w:rPr>
        <w:t xml:space="preserve">   </w:t>
      </w:r>
      <w:r w:rsidR="00EB0A4E" w:rsidRPr="00EB0A4E">
        <w:rPr>
          <w:rFonts w:cs="Arial"/>
          <w:sz w:val="28"/>
          <w:szCs w:val="28"/>
          <w:rtl/>
        </w:rPr>
        <w:br/>
      </w:r>
      <w:r w:rsidR="00EB0A4E" w:rsidRPr="00EB0A4E">
        <w:rPr>
          <w:rFonts w:cs="Arial" w:hint="cs"/>
          <w:sz w:val="28"/>
          <w:szCs w:val="28"/>
          <w:rtl/>
        </w:rPr>
        <w:t xml:space="preserve">                    כל שאלה 18 </w:t>
      </w:r>
      <w:proofErr w:type="spellStart"/>
      <w:r w:rsidR="00EB0A4E" w:rsidRPr="00EB0A4E">
        <w:rPr>
          <w:rFonts w:cs="Arial" w:hint="cs"/>
          <w:sz w:val="28"/>
          <w:szCs w:val="28"/>
          <w:rtl/>
        </w:rPr>
        <w:t>נק</w:t>
      </w:r>
      <w:proofErr w:type="spellEnd"/>
      <w:r w:rsidR="00EB0A4E" w:rsidRPr="00EB0A4E">
        <w:rPr>
          <w:rFonts w:cs="Arial" w:hint="cs"/>
          <w:sz w:val="28"/>
          <w:szCs w:val="28"/>
          <w:rtl/>
        </w:rPr>
        <w:t xml:space="preserve">. סה"כ  48 </w:t>
      </w:r>
      <w:proofErr w:type="spellStart"/>
      <w:r w:rsidR="00EB0A4E" w:rsidRPr="00EB0A4E">
        <w:rPr>
          <w:rFonts w:cs="Arial" w:hint="cs"/>
          <w:sz w:val="28"/>
          <w:szCs w:val="28"/>
          <w:rtl/>
        </w:rPr>
        <w:t>נק</w:t>
      </w:r>
      <w:proofErr w:type="spellEnd"/>
      <w:r w:rsidR="00EB0A4E" w:rsidRPr="00EB0A4E">
        <w:rPr>
          <w:rFonts w:cs="Arial" w:hint="cs"/>
          <w:sz w:val="28"/>
          <w:szCs w:val="28"/>
          <w:rtl/>
        </w:rPr>
        <w:t>. בחלק זה</w:t>
      </w:r>
    </w:p>
    <w:p w:rsidR="000D7D60" w:rsidRPr="00EB0A4E" w:rsidRDefault="000D7D60" w:rsidP="000D7D60">
      <w:pPr>
        <w:rPr>
          <w:rFonts w:cs="Arial"/>
          <w:b/>
          <w:bCs/>
          <w:sz w:val="28"/>
          <w:szCs w:val="28"/>
          <w:u w:val="single"/>
          <w:rtl/>
        </w:rPr>
      </w:pPr>
      <w:r w:rsidRPr="00EB0A4E">
        <w:rPr>
          <w:rFonts w:cs="Arial" w:hint="cs"/>
          <w:b/>
          <w:bCs/>
          <w:sz w:val="28"/>
          <w:szCs w:val="28"/>
          <w:rtl/>
        </w:rPr>
        <w:t xml:space="preserve">חלק ג'  </w:t>
      </w:r>
      <w:r w:rsidRPr="00EB0A4E">
        <w:rPr>
          <w:rFonts w:cs="Arial" w:hint="cs"/>
          <w:b/>
          <w:bCs/>
          <w:sz w:val="28"/>
          <w:szCs w:val="28"/>
          <w:u w:val="single"/>
          <w:rtl/>
        </w:rPr>
        <w:t>פרק ז'- החיים והמוות</w:t>
      </w:r>
    </w:p>
    <w:p w:rsidR="000D7D60" w:rsidRPr="00EB0A4E" w:rsidRDefault="00EB0A4E" w:rsidP="000D7D60">
      <w:pPr>
        <w:rPr>
          <w:rFonts w:cs="Arial"/>
          <w:sz w:val="28"/>
          <w:szCs w:val="28"/>
        </w:rPr>
      </w:pPr>
      <w:r w:rsidRPr="00EB0A4E">
        <w:rPr>
          <w:rFonts w:cs="Arial" w:hint="cs"/>
          <w:sz w:val="28"/>
          <w:szCs w:val="28"/>
          <w:rtl/>
        </w:rPr>
        <w:t xml:space="preserve">                    </w:t>
      </w:r>
      <w:r w:rsidR="000D7D60" w:rsidRPr="00EB0A4E">
        <w:rPr>
          <w:rFonts w:cs="Arial" w:hint="cs"/>
          <w:sz w:val="28"/>
          <w:szCs w:val="28"/>
          <w:rtl/>
        </w:rPr>
        <w:t>התלמיד יענה על 1 מתוך 2 שאלות</w:t>
      </w:r>
      <w:r w:rsidRPr="00EB0A4E">
        <w:rPr>
          <w:rFonts w:cs="Arial"/>
          <w:sz w:val="28"/>
          <w:szCs w:val="28"/>
          <w:rtl/>
        </w:rPr>
        <w:br/>
      </w:r>
      <w:r w:rsidRPr="00EB0A4E">
        <w:rPr>
          <w:rFonts w:cs="Arial" w:hint="cs"/>
          <w:sz w:val="28"/>
          <w:szCs w:val="28"/>
          <w:rtl/>
        </w:rPr>
        <w:t xml:space="preserve">                          16 </w:t>
      </w:r>
      <w:proofErr w:type="spellStart"/>
      <w:r w:rsidRPr="00EB0A4E">
        <w:rPr>
          <w:rFonts w:cs="Arial" w:hint="cs"/>
          <w:sz w:val="28"/>
          <w:szCs w:val="28"/>
          <w:rtl/>
        </w:rPr>
        <w:t>נק</w:t>
      </w:r>
      <w:proofErr w:type="spellEnd"/>
      <w:r w:rsidRPr="00EB0A4E">
        <w:rPr>
          <w:rFonts w:cs="Arial" w:hint="cs"/>
          <w:sz w:val="28"/>
          <w:szCs w:val="28"/>
          <w:rtl/>
        </w:rPr>
        <w:t>. על שאלה זו.</w:t>
      </w:r>
    </w:p>
    <w:sectPr w:rsidR="000D7D60" w:rsidRPr="00EB0A4E" w:rsidSect="00033B9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A4" w:rsidRDefault="00E25AA4" w:rsidP="00A62A4F">
      <w:pPr>
        <w:spacing w:after="0" w:line="240" w:lineRule="auto"/>
      </w:pPr>
      <w:r>
        <w:separator/>
      </w:r>
    </w:p>
  </w:endnote>
  <w:endnote w:type="continuationSeparator" w:id="0">
    <w:p w:rsidR="00E25AA4" w:rsidRDefault="00E25AA4" w:rsidP="00A6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A4" w:rsidRDefault="00E25AA4" w:rsidP="00A62A4F">
      <w:pPr>
        <w:spacing w:after="0" w:line="240" w:lineRule="auto"/>
      </w:pPr>
      <w:r>
        <w:separator/>
      </w:r>
    </w:p>
  </w:footnote>
  <w:footnote w:type="continuationSeparator" w:id="0">
    <w:p w:rsidR="00E25AA4" w:rsidRDefault="00E25AA4" w:rsidP="00A6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4F" w:rsidRDefault="00A62A4F">
    <w:pPr>
      <w:pStyle w:val="a3"/>
    </w:pPr>
    <w:r>
      <w:rPr>
        <w:noProof/>
      </w:rPr>
      <w:drawing>
        <wp:inline distT="0" distB="0" distL="0" distR="0" wp14:anchorId="431F0BBD">
          <wp:extent cx="5273675" cy="1225550"/>
          <wp:effectExtent l="0" t="0" r="317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858"/>
    <w:multiLevelType w:val="multilevel"/>
    <w:tmpl w:val="D8EE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D254E"/>
    <w:multiLevelType w:val="multilevel"/>
    <w:tmpl w:val="968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E05AB"/>
    <w:multiLevelType w:val="multilevel"/>
    <w:tmpl w:val="3F4A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4F"/>
    <w:rsid w:val="00033B9E"/>
    <w:rsid w:val="000906CC"/>
    <w:rsid w:val="000D7D60"/>
    <w:rsid w:val="001C5D09"/>
    <w:rsid w:val="002667FB"/>
    <w:rsid w:val="00347896"/>
    <w:rsid w:val="00396F27"/>
    <w:rsid w:val="003E6448"/>
    <w:rsid w:val="00442AFA"/>
    <w:rsid w:val="00501C8C"/>
    <w:rsid w:val="006E6EF3"/>
    <w:rsid w:val="00A62A4F"/>
    <w:rsid w:val="00AB0250"/>
    <w:rsid w:val="00AF5299"/>
    <w:rsid w:val="00DD3FD1"/>
    <w:rsid w:val="00E25AA4"/>
    <w:rsid w:val="00E304B7"/>
    <w:rsid w:val="00E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F49B3"/>
  <w15:chartTrackingRefBased/>
  <w15:docId w15:val="{DEBCBFBB-EC23-40EA-83BF-CC7C269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semiHidden/>
    <w:rsid w:val="00A62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2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62A4F"/>
  </w:style>
  <w:style w:type="paragraph" w:styleId="a5">
    <w:name w:val="footer"/>
    <w:basedOn w:val="a"/>
    <w:link w:val="a6"/>
    <w:uiPriority w:val="99"/>
    <w:unhideWhenUsed/>
    <w:rsid w:val="00A62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62A4F"/>
  </w:style>
  <w:style w:type="paragraph" w:styleId="a7">
    <w:name w:val="List Paragraph"/>
    <w:basedOn w:val="a"/>
    <w:uiPriority w:val="34"/>
    <w:qFormat/>
    <w:rsid w:val="00A62A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906CC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66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2022-04-10T07:45:00Z</dcterms:created>
  <dcterms:modified xsi:type="dcterms:W3CDTF">2022-04-10T07:45:00Z</dcterms:modified>
</cp:coreProperties>
</file>